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0C" w:rsidRPr="000C7F0C" w:rsidRDefault="000C7F0C" w:rsidP="000C7F0C">
      <w:pPr>
        <w:jc w:val="right"/>
        <w:rPr>
          <w:rFonts w:ascii="Times New Roman" w:hAnsi="Times New Roman"/>
          <w:b/>
          <w:sz w:val="20"/>
          <w:lang w:eastAsia="lv-LV"/>
        </w:rPr>
      </w:pPr>
      <w:hyperlink r:id="rId4" w:tooltip="Atvērt citā formātā" w:history="1">
        <w:bookmarkStart w:id="0" w:name="_GoBack"/>
        <w:bookmarkEnd w:id="0"/>
        <w:r w:rsidRPr="0041678D">
          <w:rPr>
            <w:rFonts w:ascii="Times New Roman" w:hAnsi="Times New Roman"/>
            <w:b/>
            <w:sz w:val="20"/>
            <w:lang w:eastAsia="lv-LV"/>
          </w:rPr>
          <w:t>10. pielikums</w:t>
        </w:r>
      </w:hyperlink>
      <w:r w:rsidRPr="0041678D">
        <w:rPr>
          <w:rFonts w:ascii="Times New Roman" w:hAnsi="Times New Roman"/>
          <w:b/>
          <w:sz w:val="20"/>
          <w:lang w:eastAsia="lv-LV"/>
        </w:rPr>
        <w:br/>
      </w:r>
      <w:r w:rsidRPr="0041678D">
        <w:rPr>
          <w:rFonts w:ascii="Times New Roman" w:hAnsi="Times New Roman"/>
          <w:sz w:val="20"/>
          <w:lang w:eastAsia="lv-LV"/>
        </w:rPr>
        <w:t xml:space="preserve">Olaines novada domes 2018.gada 17.janvāra </w:t>
      </w:r>
    </w:p>
    <w:p w:rsidR="000C7F0C" w:rsidRPr="0041678D" w:rsidRDefault="000C7F0C" w:rsidP="000C7F0C">
      <w:pPr>
        <w:jc w:val="right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saistošajiem noteikumiem Nr. SN1/2018</w:t>
      </w:r>
    </w:p>
    <w:p w:rsidR="000C7F0C" w:rsidRPr="0041678D" w:rsidRDefault="000C7F0C" w:rsidP="000C7F0C">
      <w:pPr>
        <w:jc w:val="right"/>
        <w:rPr>
          <w:rFonts w:ascii="Times New Roman" w:hAnsi="Times New Roman"/>
          <w:sz w:val="20"/>
          <w:lang w:eastAsia="lv-LV"/>
        </w:rPr>
      </w:pPr>
    </w:p>
    <w:p w:rsidR="000C7F0C" w:rsidRPr="0041678D" w:rsidRDefault="000C7F0C" w:rsidP="000C7F0C">
      <w:pPr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OLAINES NOVADA PAŠVALDĪBAI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3"/>
        <w:gridCol w:w="6103"/>
      </w:tblGrid>
      <w:tr w:rsidR="000C7F0C" w:rsidRPr="0041678D" w:rsidTr="00051A89">
        <w:trPr>
          <w:tblCellSpacing w:w="15" w:type="dxa"/>
        </w:trPr>
        <w:tc>
          <w:tcPr>
            <w:tcW w:w="1300" w:type="pct"/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Vecāka vai bērna likumiskā pārstāvja vārds, uzvārds</w:t>
            </w:r>
          </w:p>
        </w:tc>
        <w:tc>
          <w:tcPr>
            <w:tcW w:w="3651" w:type="pct"/>
            <w:tcBorders>
              <w:bottom w:val="single" w:sz="6" w:space="0" w:color="auto"/>
            </w:tcBorders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0C7F0C" w:rsidRPr="0041678D" w:rsidTr="00051A89">
        <w:trPr>
          <w:tblCellSpacing w:w="15" w:type="dxa"/>
        </w:trPr>
        <w:tc>
          <w:tcPr>
            <w:tcW w:w="1300" w:type="pct"/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Deklarētās dzīvesvietas adrese, indekss, tālrunis</w:t>
            </w:r>
          </w:p>
        </w:tc>
        <w:tc>
          <w:tcPr>
            <w:tcW w:w="3651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0C7F0C" w:rsidRPr="0041678D" w:rsidTr="00051A89">
        <w:trPr>
          <w:tblCellSpacing w:w="15" w:type="dxa"/>
        </w:trPr>
        <w:tc>
          <w:tcPr>
            <w:tcW w:w="1300" w:type="pct"/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 xml:space="preserve">Vēlos saņemt informāciju elektroniski  </w:t>
            </w:r>
            <w:r w:rsidRPr="0041678D">
              <w:rPr>
                <w:rFonts w:ascii="Times New Roman" w:hAnsi="Times New Roman"/>
                <w:noProof/>
                <w:sz w:val="20"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Attēls 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78D">
              <w:rPr>
                <w:rFonts w:ascii="Times New Roman" w:hAnsi="Times New Roman"/>
                <w:sz w:val="20"/>
                <w:lang w:eastAsia="lv-LV"/>
              </w:rPr>
              <w:t>e-pasts:</w:t>
            </w:r>
          </w:p>
        </w:tc>
        <w:tc>
          <w:tcPr>
            <w:tcW w:w="3651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</w:tbl>
    <w:p w:rsidR="000C7F0C" w:rsidRPr="0041678D" w:rsidRDefault="000C7F0C" w:rsidP="000C7F0C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27"/>
          <w:szCs w:val="27"/>
          <w:lang w:eastAsia="lv-LV"/>
        </w:rPr>
      </w:pPr>
      <w:r w:rsidRPr="0041678D">
        <w:rPr>
          <w:rFonts w:ascii="Times New Roman" w:hAnsi="Times New Roman"/>
          <w:b/>
          <w:bCs/>
          <w:caps/>
          <w:sz w:val="27"/>
          <w:szCs w:val="27"/>
          <w:lang w:eastAsia="lv-LV"/>
        </w:rPr>
        <w:t>IESNIEGUMS pašvaldības atbalsta saņemšanai PIRMSSKOLAS IZGLĪTĪBAS PROGRAMMAS APGŪŠANAI PIE privātā bērnu uzraudzības pakalpojuma sniedzēja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2"/>
        <w:gridCol w:w="6864"/>
      </w:tblGrid>
      <w:tr w:rsidR="000C7F0C" w:rsidRPr="0041678D" w:rsidTr="00051A89">
        <w:trPr>
          <w:tblCellSpacing w:w="15" w:type="dxa"/>
        </w:trPr>
        <w:tc>
          <w:tcPr>
            <w:tcW w:w="850" w:type="pct"/>
            <w:vAlign w:val="bottom"/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Lūdzu reģistrēt</w:t>
            </w:r>
          </w:p>
        </w:tc>
        <w:tc>
          <w:tcPr>
            <w:tcW w:w="4150" w:type="pct"/>
            <w:tcBorders>
              <w:bottom w:val="single" w:sz="6" w:space="0" w:color="auto"/>
            </w:tcBorders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0C7F0C" w:rsidRPr="0041678D" w:rsidTr="00051A89">
        <w:trPr>
          <w:tblCellSpacing w:w="15" w:type="dxa"/>
        </w:trPr>
        <w:tc>
          <w:tcPr>
            <w:tcW w:w="850" w:type="pct"/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  <w:tc>
          <w:tcPr>
            <w:tcW w:w="4150" w:type="pct"/>
            <w:tcBorders>
              <w:top w:val="single" w:sz="6" w:space="0" w:color="auto"/>
            </w:tcBorders>
            <w:hideMark/>
          </w:tcPr>
          <w:p w:rsidR="000C7F0C" w:rsidRPr="0041678D" w:rsidRDefault="000C7F0C" w:rsidP="00051A89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i/>
                <w:iCs/>
                <w:sz w:val="20"/>
                <w:lang w:eastAsia="lv-LV"/>
              </w:rPr>
              <w:t>bērna vārds, uzvārds</w:t>
            </w:r>
          </w:p>
        </w:tc>
      </w:tr>
    </w:tbl>
    <w:p w:rsidR="000C7F0C" w:rsidRPr="0041678D" w:rsidRDefault="000C7F0C" w:rsidP="000C7F0C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personas kods: _____________ - 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1"/>
        <w:gridCol w:w="5405"/>
        <w:gridCol w:w="210"/>
      </w:tblGrid>
      <w:tr w:rsidR="000C7F0C" w:rsidRPr="0041678D" w:rsidTr="00051A89">
        <w:trPr>
          <w:tblCellSpacing w:w="15" w:type="dxa"/>
        </w:trPr>
        <w:tc>
          <w:tcPr>
            <w:tcW w:w="1600" w:type="pct"/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deklarētās dzīvesvietas adrese</w:t>
            </w:r>
          </w:p>
        </w:tc>
        <w:tc>
          <w:tcPr>
            <w:tcW w:w="3250" w:type="pct"/>
            <w:tcBorders>
              <w:bottom w:val="single" w:sz="6" w:space="0" w:color="auto"/>
            </w:tcBorders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  <w:tc>
          <w:tcPr>
            <w:tcW w:w="100" w:type="pct"/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,</w:t>
            </w:r>
          </w:p>
        </w:tc>
      </w:tr>
    </w:tbl>
    <w:p w:rsidR="000C7F0C" w:rsidRPr="0041678D" w:rsidRDefault="000C7F0C" w:rsidP="000C7F0C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 xml:space="preserve">  Olaines novada pašvaldības atbalsta saņemšanai pirmsskolas izglītības programmas apguvei pie privātā bērnu uzraudzības pakalpojuma sniedzēja.</w:t>
      </w:r>
    </w:p>
    <w:p w:rsidR="000C7F0C" w:rsidRPr="0041678D" w:rsidRDefault="000C7F0C" w:rsidP="000C7F0C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Informācija par privāto bērnu uzraudzības pakalpojuma sniedzēju: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0C7F0C" w:rsidRPr="0041678D" w:rsidTr="00051A89">
        <w:trPr>
          <w:trHeight w:val="225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0C7F0C" w:rsidRPr="0041678D" w:rsidRDefault="000C7F0C" w:rsidP="00051A89">
            <w:pPr>
              <w:rPr>
                <w:rFonts w:ascii="Times New Roman" w:hAnsi="Times New Roman"/>
                <w:sz w:val="20"/>
                <w:lang w:eastAsia="lv-LV"/>
              </w:rPr>
            </w:pPr>
          </w:p>
        </w:tc>
      </w:tr>
      <w:tr w:rsidR="000C7F0C" w:rsidRPr="0041678D" w:rsidTr="00051A89">
        <w:trPr>
          <w:trHeight w:val="1042"/>
          <w:tblCellSpacing w:w="15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0C7F0C" w:rsidRPr="0041678D" w:rsidRDefault="000C7F0C" w:rsidP="00051A89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i/>
                <w:iCs/>
                <w:sz w:val="20"/>
                <w:lang w:eastAsia="lv-LV"/>
              </w:rPr>
              <w:t>Pakalpojuma sniedzēja nosaukums (juridiskā persona ) vai vārds uzvārds (fiziskā persona), bērnu uzraudzības pakalpojuma sniedzēja reģistrācijas apliecības  Nr. </w:t>
            </w:r>
          </w:p>
          <w:p w:rsidR="000C7F0C" w:rsidRPr="0041678D" w:rsidRDefault="000C7F0C" w:rsidP="00051A89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</w:p>
        </w:tc>
      </w:tr>
      <w:tr w:rsidR="000C7F0C" w:rsidRPr="0041678D" w:rsidTr="00051A89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0C7F0C" w:rsidRPr="0041678D" w:rsidRDefault="000C7F0C" w:rsidP="00051A89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i/>
                <w:iCs/>
                <w:sz w:val="20"/>
                <w:lang w:eastAsia="lv-LV"/>
              </w:rPr>
              <w:t xml:space="preserve">Reģistrēta vai Deklarēta adrese, </w:t>
            </w:r>
          </w:p>
          <w:p w:rsidR="000C7F0C" w:rsidRPr="0041678D" w:rsidRDefault="000C7F0C" w:rsidP="00051A89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</w:p>
        </w:tc>
      </w:tr>
      <w:tr w:rsidR="000C7F0C" w:rsidRPr="0041678D" w:rsidTr="00051A89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</w:tcPr>
          <w:p w:rsidR="000C7F0C" w:rsidRPr="0041678D" w:rsidRDefault="000C7F0C" w:rsidP="00051A89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i/>
                <w:iCs/>
                <w:sz w:val="20"/>
                <w:lang w:eastAsia="lv-LV"/>
              </w:rPr>
              <w:t>Pakalpojuma sniegšanas adrese</w:t>
            </w:r>
          </w:p>
        </w:tc>
      </w:tr>
    </w:tbl>
    <w:p w:rsidR="000C7F0C" w:rsidRPr="0041678D" w:rsidRDefault="000C7F0C" w:rsidP="000C7F0C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Datums, no kura bērns saņem pakalpojumu  ___________/________/______________</w:t>
      </w:r>
    </w:p>
    <w:p w:rsidR="000C7F0C" w:rsidRPr="0041678D" w:rsidRDefault="000C7F0C" w:rsidP="000C7F0C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Piekrītu pieteikumā norādīto datu apstrādei saskaņā ar Olaines novada domes  2018.gada 17.janvāra  saistošo noteikumu Nr. SN 1/2018  "Olaines novada pašvaldības pirmsskolas izglītības nodrošināšanas funkcijas īstenošanas kārtība".</w:t>
      </w:r>
    </w:p>
    <w:p w:rsidR="000C7F0C" w:rsidRPr="0041678D" w:rsidRDefault="000C7F0C" w:rsidP="000C7F0C">
      <w:pPr>
        <w:spacing w:before="100" w:beforeAutospacing="1" w:after="100" w:afterAutospacing="1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Datums _______/______/___________, vieta _______________________________________________</w:t>
      </w:r>
    </w:p>
    <w:p w:rsidR="00894119" w:rsidRPr="000C7F0C" w:rsidRDefault="000C7F0C" w:rsidP="000C7F0C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Paraksts, atšifrējums __________________________</w:t>
      </w:r>
    </w:p>
    <w:sectPr w:rsidR="00894119" w:rsidRPr="000C7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C"/>
    <w:rsid w:val="000C7F0C"/>
    <w:rsid w:val="0089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EC38C"/>
  <w15:chartTrackingRefBased/>
  <w15:docId w15:val="{AE0D55E8-D3B1-4389-8B0D-40F5CD4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C7F0C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C7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7F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likumi.lv/wwwraksti/2016/028/16.3/P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2019-04-05T06:47:00Z</dcterms:created>
  <dcterms:modified xsi:type="dcterms:W3CDTF">2019-04-05T06:50:00Z</dcterms:modified>
</cp:coreProperties>
</file>